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697480" cy="424815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4248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ko-KR"/>
          <w:b/>
          <w:sz w:val="28"/>
        </w:rPr>
      </w:pPr>
      <w:r>
        <w:rPr>
          <w:lang w:eastAsia="ko-KR"/>
          <w:b/>
          <w:sz w:val="28"/>
        </w:rPr>
        <w:t xml:space="preserve">     </w:t>
      </w:r>
      <w:r>
        <w:rPr>
          <w:lang w:eastAsia="ko-KR"/>
          <w:b/>
          <w:sz w:val="28"/>
        </w:rPr>
        <w:t xml:space="preserve">  &lt;</w:t>
      </w:r>
      <w:r>
        <w:rPr>
          <w:lang w:eastAsia="ko-KR"/>
          <w:b/>
          <w:sz w:val="28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생활습관의학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보드 자격증 </w:t>
      </w:r>
      <w:r>
        <w:rPr>
          <w:lang w:eastAsia="ko-KR"/>
          <w:rFonts w:ascii="맑은 고딕" w:eastAsia="맑은 고딕" w:hAnsi="맑은 고딕" w:cs="맑은 고딕"/>
          <w:b/>
          <w:sz w:val="28"/>
        </w:rPr>
        <w:t xml:space="preserve">–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의사를 위한 사례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>연구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리포터 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>양식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>&gt;</w:t>
      </w:r>
      <w:r>
        <w:rPr>
          <w:lang w:eastAsia="ko-KR"/>
          <w:rFonts w:ascii="맑은 고딕" w:eastAsia="맑은 고딕" w:hAnsi="맑은 고딕" w:cs="맑은 고딕" w:hint="eastAsia"/>
          <w:b/>
          <w:sz w:val="28"/>
        </w:rPr>
        <w:t xml:space="preserve"> </w:t>
      </w:r>
    </w:p>
    <w:tbl>
      <w:tblPr>
        <w:tblStyle w:val="a3"/>
        <w:tblW w:w="0" w:type="auto"/>
        <w:tblInd w:w="-95" w:type="dxa"/>
        <w:tblLook w:val="04A0" w:firstRow="1" w:lastRow="0" w:firstColumn="1" w:lastColumn="0" w:noHBand="0" w:noVBand="1"/>
      </w:tblPr>
      <w:tblGrid>
        <w:gridCol w:w="1574"/>
        <w:gridCol w:w="2016"/>
        <w:gridCol w:w="1687"/>
        <w:gridCol w:w="687"/>
        <w:gridCol w:w="797"/>
        <w:gridCol w:w="729"/>
        <w:gridCol w:w="645"/>
        <w:gridCol w:w="645"/>
        <w:gridCol w:w="665"/>
      </w:tblGrid>
      <w:tr>
        <w:trPr>
          <w:trHeight w:val="600" w:hRule="atLeast"/>
        </w:trPr>
        <w:tc>
          <w:tcPr>
            <w:tcW w:w="1620" w:type="dxa"/>
            <w:hideMark/>
          </w:tcPr>
          <w:p>
            <w:pPr>
              <w:jc w:val="center"/>
              <w:rPr>
                <w:lang w:eastAsia="ko-KR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lang w:eastAsia="ko-KR"/>
                <w:rFonts w:hint="eastAsia"/>
                <w:b/>
              </w:rPr>
              <w:t>성명</w:t>
            </w:r>
          </w:p>
        </w:tc>
        <w:tc>
          <w:tcPr>
            <w:tcW w:w="7825" w:type="dxa"/>
            <w:gridSpan w:val="8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hideMark/>
          </w:tcPr>
          <w:p>
            <w:pPr>
              <w:jc w:val="center"/>
              <w:rPr>
                <w:lang w:eastAsia="ko-KR"/>
                <w:b/>
              </w:rPr>
            </w:pPr>
          </w:p>
          <w:p>
            <w:pPr>
              <w:jc w:val="center"/>
              <w:rPr>
                <w:lang w:eastAsia="ko-KR"/>
                <w:b/>
              </w:rPr>
            </w:pPr>
            <w:r>
              <w:rPr>
                <w:lang w:eastAsia="ko-KR"/>
                <w:rFonts w:hint="eastAsia"/>
                <w:b/>
              </w:rPr>
              <w:t>환자</w:t>
            </w:r>
            <w:r>
              <w:rPr>
                <w:lang w:eastAsia="ko-KR"/>
                <w:rFonts w:hint="eastAsia"/>
                <w:b/>
              </w:rPr>
              <w:t xml:space="preserve"> </w:t>
            </w:r>
            <w:r>
              <w:rPr>
                <w:lang w:eastAsia="ko-KR"/>
                <w:rFonts w:hint="eastAsia"/>
                <w:b/>
              </w:rPr>
              <w:t>정보</w:t>
            </w:r>
          </w:p>
        </w:tc>
        <w:tc>
          <w:tcPr>
            <w:tcW w:w="1843" w:type="dxa"/>
            <w:hideMark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연령</w:t>
            </w:r>
            <w:r>
              <w:rPr>
                <w:lang w:eastAsia="ko-KR"/>
                <w:rFonts w:hint="eastAsia"/>
                <w:sz w:val="20"/>
              </w:rPr>
              <w:t>/</w:t>
            </w:r>
            <w:r>
              <w:rPr>
                <w:lang w:eastAsia="ko-KR"/>
                <w:rFonts w:hint="eastAsia"/>
                <w:sz w:val="20"/>
              </w:rPr>
              <w:t>성별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restart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>
            <w:pPr>
              <w:jc w:val="center"/>
              <w:rPr>
                <w:b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>
            <w:pPr>
              <w:jc w:val="center"/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진단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>
            <w:pPr>
              <w:jc w:val="center"/>
              <w:rPr>
                <w:lang w:eastAsia="ko-KR"/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생체측정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737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03" w:type="dxa"/>
            <w:hideMark/>
          </w:tcPr>
          <w:p>
            <w:pPr>
              <w:jc w:val="center"/>
              <w:rPr>
                <w:lang w:eastAsia="ko-KR"/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lang w:eastAsia="ko-KR"/>
                <w:rFonts w:hint="eastAsia"/>
                <w:sz w:val="16"/>
              </w:rPr>
              <w:t>체중</w:t>
            </w:r>
          </w:p>
        </w:tc>
        <w:tc>
          <w:tcPr>
            <w:tcW w:w="817" w:type="dxa"/>
            <w:hideMark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lang w:eastAsia="ko-KR"/>
                <w:rFonts w:hint="eastAsia"/>
                <w:sz w:val="16"/>
              </w:rPr>
              <w:t>혈압</w:t>
            </w:r>
          </w:p>
        </w:tc>
        <w:tc>
          <w:tcPr>
            <w:tcW w:w="747" w:type="dxa"/>
            <w:hideMark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658" w:type="dxa"/>
            <w:hideMark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37" w:type="dxa"/>
            <w:hideMark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lang w:eastAsia="ko-KR"/>
                <w:rFonts w:hint="eastAsia"/>
                <w:sz w:val="16"/>
              </w:rPr>
              <w:t>전</w:t>
            </w:r>
          </w:p>
        </w:tc>
        <w:tc>
          <w:tcPr>
            <w:tcW w:w="703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17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47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58" w:type="dxa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7" w:type="dxa"/>
            <w:hideMark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lang w:eastAsia="ko-KR"/>
                <w:rFonts w:hint="eastAsia"/>
                <w:sz w:val="16"/>
              </w:rPr>
              <w:t>후</w:t>
            </w:r>
          </w:p>
        </w:tc>
        <w:tc>
          <w:tcPr>
            <w:tcW w:w="703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17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47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60" w:type="dxa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58" w:type="dxa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관련</w:t>
            </w:r>
            <w:r>
              <w:rPr>
                <w:lang w:eastAsia="ko-KR"/>
                <w:rFonts w:hint="eastAsia"/>
                <w:sz w:val="20"/>
              </w:rPr>
              <w:t xml:space="preserve"> </w:t>
            </w:r>
            <w:r>
              <w:rPr>
                <w:lang w:eastAsia="ko-KR"/>
                <w:rFonts w:hint="eastAsia"/>
                <w:sz w:val="20"/>
              </w:rPr>
              <w:t>약품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hideMark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lang w:eastAsia="ko-KR"/>
                <w:sz w:val="16"/>
              </w:rPr>
            </w:pPr>
            <w:r>
              <w:rPr>
                <w:lang w:eastAsia="ko-KR"/>
                <w:rFonts w:hint="eastAsia"/>
                <w:sz w:val="18"/>
                <w:szCs w:val="18"/>
              </w:rPr>
              <w:t>중재</w:t>
            </w:r>
            <w:r>
              <w:rPr>
                <w:lang w:eastAsia="ko-KR"/>
                <w:rFonts w:hint="eastAsia"/>
                <w:sz w:val="18"/>
                <w:szCs w:val="18"/>
              </w:rPr>
              <w:t xml:space="preserve"> </w:t>
            </w:r>
            <w:r>
              <w:rPr>
                <w:lang w:eastAsia="ko-KR"/>
                <w:rFonts w:hint="eastAsia"/>
                <w:sz w:val="18"/>
                <w:szCs w:val="18"/>
              </w:rPr>
              <w:t>전의</w:t>
            </w:r>
            <w:r>
              <w:rPr>
                <w:lang w:eastAsia="ko-KR"/>
                <w:rFonts w:hint="eastAsia"/>
                <w:sz w:val="18"/>
                <w:szCs w:val="18"/>
              </w:rPr>
              <w:t xml:space="preserve"> </w:t>
            </w:r>
            <w:r>
              <w:rPr>
                <w:lang w:eastAsia="ko-KR"/>
                <w:rFonts w:hint="eastAsia"/>
                <w:sz w:val="18"/>
                <w:szCs w:val="18"/>
              </w:rPr>
              <w:t>용량</w:t>
            </w:r>
          </w:p>
        </w:tc>
        <w:tc>
          <w:tcPr>
            <w:tcW w:w="1978" w:type="dxa"/>
            <w:gridSpan w:val="3"/>
            <w:hideMark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lang w:eastAsia="ko-KR"/>
                <w:sz w:val="18"/>
              </w:rPr>
            </w:pPr>
            <w:r>
              <w:rPr>
                <w:lang w:eastAsia="ko-KR"/>
                <w:rFonts w:hint="eastAsia"/>
                <w:sz w:val="18"/>
              </w:rPr>
              <w:t>중재</w:t>
            </w:r>
            <w:r>
              <w:rPr>
                <w:lang w:eastAsia="ko-KR"/>
                <w:rFonts w:hint="eastAsia"/>
                <w:sz w:val="18"/>
              </w:rPr>
              <w:t xml:space="preserve"> </w:t>
            </w:r>
            <w:r>
              <w:rPr>
                <w:lang w:eastAsia="ko-KR"/>
                <w:rFonts w:hint="eastAsia"/>
                <w:sz w:val="18"/>
              </w:rPr>
              <w:t>후의</w:t>
            </w:r>
            <w:r>
              <w:rPr>
                <w:lang w:eastAsia="ko-KR"/>
                <w:rFonts w:hint="eastAsia"/>
                <w:sz w:val="18"/>
              </w:rPr>
              <w:t xml:space="preserve"> </w:t>
            </w:r>
            <w:r>
              <w:rPr>
                <w:lang w:eastAsia="ko-KR"/>
                <w:rFonts w:hint="eastAsia"/>
                <w:sz w:val="18"/>
              </w:rPr>
              <w:t>용량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564" w:type="dxa"/>
            <w:gridSpan w:val="2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564" w:type="dxa"/>
            <w:gridSpan w:val="2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564" w:type="dxa"/>
            <w:gridSpan w:val="2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978" w:type="dxa"/>
            <w:gridSpan w:val="3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564" w:type="dxa"/>
            <w:gridSpan w:val="2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978" w:type="dxa"/>
            <w:gridSpan w:val="3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hideMark/>
          </w:tcPr>
          <w:p>
            <w:pPr>
              <w:jc w:val="center"/>
              <w:rPr>
                <w:lang w:eastAsia="ko-KR"/>
                <w:b/>
              </w:rPr>
            </w:pPr>
            <w:r>
              <w:rPr>
                <w:lang w:eastAsia="ko-KR"/>
                <w:rFonts w:hint="eastAsia"/>
                <w:b/>
              </w:rPr>
              <w:t>생활습관의학</w:t>
            </w:r>
            <w:r>
              <w:rPr>
                <w:lang w:eastAsia="ko-KR"/>
                <w:rFonts w:hint="eastAsia"/>
                <w:b/>
              </w:rPr>
              <w:t xml:space="preserve"> </w:t>
            </w:r>
            <w:r>
              <w:rPr>
                <w:lang w:eastAsia="ko-KR"/>
                <w:rFonts w:hint="eastAsia"/>
                <w:b/>
              </w:rPr>
              <w:t>중재</w:t>
            </w:r>
            <w:r>
              <w:rPr>
                <w:lang w:eastAsia="ko-KR"/>
                <w:rFonts w:hint="eastAsia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영양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restar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 w:val="restart"/>
            <w:hideMark/>
          </w:tcPr>
          <w:p>
            <w:pPr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신체활동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 w:val="restart"/>
            <w:hideMark/>
          </w:tcPr>
          <w:p>
            <w:pPr>
              <w:jc w:val="center"/>
              <w:rPr>
                <w:lang w:eastAsia="ko-KR"/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회복탄력성</w:t>
            </w:r>
            <w:r>
              <w:rPr>
                <w:lang w:eastAsia="ko-KR"/>
                <w:rFonts w:hint="eastAsia"/>
                <w:sz w:val="20"/>
              </w:rPr>
              <w:t>(</w:t>
            </w:r>
            <w:r>
              <w:rPr>
                <w:lang w:eastAsia="ko-KR"/>
                <w:rFonts w:hint="eastAsia"/>
                <w:sz w:val="20"/>
              </w:rPr>
              <w:t>스트레스</w:t>
            </w:r>
            <w:r>
              <w:rPr>
                <w:lang w:eastAsia="ko-KR"/>
                <w:rFonts w:hint="eastAsia"/>
                <w:sz w:val="20"/>
              </w:rPr>
              <w:t xml:space="preserve"> </w:t>
            </w:r>
            <w:r>
              <w:rPr>
                <w:lang w:eastAsia="ko-KR"/>
                <w:rFonts w:hint="eastAsia"/>
                <w:sz w:val="20"/>
              </w:rPr>
              <w:t>관리</w:t>
            </w:r>
            <w:r>
              <w:rPr>
                <w:lang w:eastAsia="ko-KR"/>
                <w:rFonts w:hint="eastAsia"/>
                <w:sz w:val="20"/>
              </w:rPr>
              <w:t>,</w:t>
            </w:r>
            <w:r>
              <w:rPr>
                <w:lang w:eastAsia="ko-KR"/>
                <w:sz w:val="20"/>
              </w:rPr>
              <w:t xml:space="preserve"> </w:t>
            </w:r>
            <w:r>
              <w:rPr>
                <w:lang w:eastAsia="ko-KR"/>
                <w:rFonts w:hint="eastAsia"/>
                <w:sz w:val="20"/>
              </w:rPr>
              <w:t>수면</w:t>
            </w:r>
            <w:r>
              <w:rPr>
                <w:lang w:eastAsia="ko-KR"/>
                <w:rFonts w:hint="eastAsia"/>
                <w:sz w:val="20"/>
              </w:rPr>
              <w:t>)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lang w:eastAsia="ko-KR"/>
                <w:sz w:val="18"/>
              </w:rPr>
            </w:pPr>
            <w:r>
              <w:rPr>
                <w:lang w:eastAsia="ko-KR"/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lang w:eastAsia="ko-KR"/>
                <w:sz w:val="18"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lang w:eastAsia="ko-KR"/>
                <w:sz w:val="20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lang w:eastAsia="ko-KR"/>
                <w:sz w:val="18"/>
              </w:rPr>
            </w:pPr>
            <w:r>
              <w:rPr>
                <w:lang w:eastAsia="ko-KR"/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lang w:eastAsia="ko-KR"/>
                <w:sz w:val="18"/>
              </w:rPr>
            </w:pPr>
          </w:p>
        </w:tc>
        <w:tc>
          <w:tcPr>
            <w:tcW w:w="1843" w:type="dxa"/>
            <w:vMerge w:val="restart"/>
            <w:hideMark/>
          </w:tcPr>
          <w:p>
            <w:pPr>
              <w:jc w:val="center"/>
              <w:rPr>
                <w:lang w:eastAsia="ko-KR"/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사회</w:t>
            </w:r>
            <w:r>
              <w:rPr>
                <w:lang w:eastAsia="ko-KR"/>
                <w:rFonts w:hint="eastAsia"/>
                <w:sz w:val="20"/>
              </w:rPr>
              <w:t xml:space="preserve"> </w:t>
            </w:r>
            <w:r>
              <w:rPr>
                <w:lang w:eastAsia="ko-KR"/>
                <w:rFonts w:hint="eastAsia"/>
                <w:sz w:val="20"/>
              </w:rPr>
              <w:t>지지</w:t>
            </w:r>
            <w:r>
              <w:rPr>
                <w:lang w:eastAsia="ko-KR"/>
                <w:rFonts w:hint="eastAsia"/>
                <w:sz w:val="20"/>
              </w:rPr>
              <w:t>/</w:t>
            </w:r>
            <w:r>
              <w:rPr>
                <w:lang w:eastAsia="ko-KR"/>
                <w:rFonts w:hint="eastAsia"/>
                <w:sz w:val="20"/>
              </w:rPr>
              <w:t>연결</w:t>
            </w: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20" w:type="dxa"/>
            <w:vMerge w:val="continue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 w:val="continue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982" w:type="dxa"/>
            <w:gridSpan w:val="7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</w:tbl>
    <w:p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6475"/>
      </w:tblGrid>
      <w:tr>
        <w:trPr>
          <w:trHeight w:val="500" w:hRule="atLeast"/>
        </w:trPr>
        <w:tc>
          <w:tcPr>
            <w:tcW w:w="1437" w:type="dxa"/>
            <w:vMerge w:val="restart"/>
            <w:hideMark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  <w:r>
              <w:rPr>
                <w:lang w:eastAsia="ko-KR"/>
                <w:rFonts w:hint="eastAsia"/>
                <w:b/>
                <w:bCs/>
              </w:rPr>
              <w:t>임상</w:t>
            </w:r>
            <w:r>
              <w:rPr>
                <w:lang w:eastAsia="ko-KR"/>
                <w:rFonts w:hint="eastAsia"/>
                <w:b/>
                <w:bCs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</w:rPr>
              <w:t>요약</w:t>
            </w:r>
          </w:p>
        </w:tc>
        <w:tc>
          <w:tcPr>
            <w:tcW w:w="1438" w:type="dxa"/>
            <w:vMerge w:val="restart"/>
            <w:hideMark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과정</w:t>
            </w: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restart"/>
            <w:hideMark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lang w:eastAsia="ko-KR"/>
                <w:sz w:val="20"/>
              </w:rPr>
            </w:pPr>
            <w:r>
              <w:rPr>
                <w:lang w:eastAsia="ko-KR"/>
                <w:rFonts w:hint="eastAsia"/>
                <w:sz w:val="20"/>
              </w:rPr>
              <w:t>성과</w:t>
            </w:r>
            <w:r>
              <w:rPr>
                <w:lang w:eastAsia="ko-KR"/>
                <w:rFonts w:hint="eastAsia"/>
                <w:sz w:val="20"/>
              </w:rPr>
              <w:t>/</w:t>
            </w:r>
            <w:r>
              <w:rPr>
                <w:lang w:eastAsia="ko-KR"/>
                <w:rFonts w:hint="eastAsia"/>
                <w:sz w:val="20"/>
              </w:rPr>
              <w:t>결과</w:t>
            </w: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Merge w:val="continue"/>
            <w:hideMark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6475" w:type="dxa"/>
            <w:hideMark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restart"/>
            <w:hideMark/>
          </w:tcPr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  <w:r>
              <w:rPr>
                <w:lang w:eastAsia="ko-KR"/>
                <w:rFonts w:hint="eastAsia"/>
                <w:b/>
                <w:bCs/>
                <w:sz w:val="18"/>
              </w:rPr>
              <w:t>반영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/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노트</w:t>
            </w: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  <w:r>
              <w:rPr>
                <w:lang w:eastAsia="ko-KR"/>
                <w:b/>
                <w:bCs/>
                <w:sz w:val="18"/>
              </w:rPr>
              <w:t xml:space="preserve">(200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글자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제한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)</w:t>
            </w:r>
          </w:p>
          <w:p>
            <w:pPr>
              <w:jc w:val="center"/>
              <w:rPr>
                <w:lang w:eastAsia="ko-KR"/>
                <w:b/>
                <w:bCs/>
                <w:sz w:val="18"/>
              </w:rPr>
            </w:pPr>
          </w:p>
          <w:p>
            <w:pPr>
              <w:jc w:val="center"/>
              <w:rPr>
                <w:lang w:eastAsia="ko-KR"/>
                <w:b/>
                <w:bCs/>
              </w:rPr>
            </w:pPr>
            <w:r>
              <w:rPr>
                <w:lang w:eastAsia="ko-KR"/>
                <w:rFonts w:hint="eastAsia"/>
                <w:b/>
                <w:bCs/>
                <w:sz w:val="18"/>
              </w:rPr>
              <w:t>(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만약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원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하신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다면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,</w:t>
            </w:r>
            <w:r>
              <w:rPr>
                <w:lang w:eastAsia="ko-KR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다른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용지를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사용할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수도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>있습니다</w:t>
            </w:r>
            <w:r>
              <w:rPr>
                <w:lang w:eastAsia="ko-KR"/>
                <w:rFonts w:hint="eastAsia"/>
                <w:b/>
                <w:bCs/>
                <w:sz w:val="18"/>
              </w:rPr>
              <w:t xml:space="preserve">) </w:t>
            </w: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437" w:type="dxa"/>
            <w:vMerge w:val="continue"/>
            <w:hideMark/>
          </w:tcPr>
          <w:p>
            <w:pPr>
              <w:jc w:val="center"/>
              <w:rPr>
                <w:lang w:eastAsia="ko-KR"/>
                <w:b/>
                <w:bCs/>
                <w:sz w:val="28"/>
              </w:rPr>
            </w:pPr>
          </w:p>
        </w:tc>
        <w:tc>
          <w:tcPr>
            <w:tcW w:w="7913" w:type="dxa"/>
            <w:gridSpan w:val="2"/>
            <w:hideMark/>
          </w:tcPr>
          <w:p>
            <w:pPr>
              <w:jc w:val="center"/>
              <w:rPr>
                <w:lang w:eastAsia="ko-KR"/>
                <w:b/>
                <w:sz w:val="28"/>
              </w:rPr>
            </w:pPr>
            <w:r>
              <w:rPr>
                <w:lang w:eastAsia="ko-KR"/>
                <w:b/>
                <w:sz w:val="28"/>
              </w:rPr>
              <w:t> </w:t>
            </w:r>
          </w:p>
        </w:tc>
      </w:tr>
    </w:tbl>
    <w:p>
      <w:pPr>
        <w:rPr>
          <w:lang w:eastAsia="ko-KR"/>
          <w:rFonts w:ascii="Calibri" w:hAnsi="Calibri" w:cs="Calibri"/>
          <w:color w:val="1F497D"/>
          <w:sz w:val="14"/>
        </w:rPr>
      </w:pPr>
    </w:p>
    <w:p>
      <w:pPr>
        <w:rPr>
          <w:lang w:eastAsia="ko-KR"/>
          <w:rFonts w:ascii="Calibri" w:hAnsi="Calibri" w:cs="Calibri"/>
          <w:color w:val="1F497D"/>
          <w:sz w:val="14"/>
        </w:rPr>
      </w:pPr>
    </w:p>
    <w:p>
      <w:pPr>
        <w:rPr>
          <w:lang w:eastAsia="ko-KR"/>
          <w:rFonts w:ascii="Calibri" w:hAnsi="Calibri" w:cs="Calibri"/>
          <w:color w:val="1F497D"/>
          <w:sz w:val="14"/>
        </w:rPr>
      </w:pPr>
    </w:p>
    <w:p>
      <w:pPr>
        <w:pStyle w:val="a8"/>
        <w:numPr>
          <w:ilvl w:val="0"/>
          <w:numId w:val="1"/>
        </w:numPr>
        <w:rPr>
          <w:lang w:eastAsia="ko-KR"/>
          <w:rFonts w:ascii="Calibri" w:hAnsi="Calibri" w:cs="Calibri"/>
          <w:b/>
          <w:bCs/>
          <w:iCs/>
        </w:rPr>
      </w:pPr>
      <w:r>
        <w:rPr>
          <w:lang w:eastAsia="ko-KR"/>
          <w:rFonts w:ascii="Calibri" w:hAnsi="Calibri" w:cs="Calibri" w:hint="eastAsia"/>
          <w:b/>
          <w:bCs/>
          <w:iCs/>
        </w:rPr>
        <w:t>사례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연구</w:t>
      </w:r>
      <w:r>
        <w:rPr>
          <w:lang w:eastAsia="ko-KR"/>
          <w:rFonts w:ascii="Calibri" w:hAnsi="Calibri" w:cs="Calibri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리포터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안내</w:t>
      </w:r>
    </w:p>
    <w:p>
      <w:pPr>
        <w:rPr>
          <w:lang w:eastAsia="ko-KR"/>
          <w:rFonts w:ascii="Calibri" w:hAnsi="Calibri" w:cs="Calibri"/>
          <w:b/>
          <w:bCs/>
          <w:iCs/>
        </w:rPr>
      </w:pPr>
      <w:r>
        <w:rPr>
          <w:lang w:eastAsia="ko-KR"/>
          <w:rFonts w:ascii="Calibri" w:hAnsi="Calibri" w:cs="Calibri" w:hint="eastAsia"/>
          <w:b/>
          <w:bCs/>
          <w:iCs/>
        </w:rPr>
        <w:t>하나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또는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여러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만성질환에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대한</w:t>
      </w:r>
      <w:r>
        <w:rPr>
          <w:lang w:eastAsia="ko-KR"/>
          <w:rFonts w:ascii="Calibri" w:hAnsi="Calibri" w:cs="Calibri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우선적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치료로서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생활습관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변화를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처방했는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당신의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환자의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사례를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요약하십시요</w:t>
      </w:r>
      <w:r>
        <w:rPr>
          <w:lang w:eastAsia="ko-KR"/>
          <w:rFonts w:ascii="Calibri" w:hAnsi="Calibri" w:cs="Calibri" w:hint="eastAsia"/>
          <w:b/>
          <w:bCs/>
          <w:iCs/>
        </w:rPr>
        <w:t>.</w:t>
      </w:r>
      <w:r>
        <w:rPr>
          <w:lang w:eastAsia="ko-KR"/>
          <w:rFonts w:ascii="Calibri" w:hAnsi="Calibri" w:cs="Calibri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그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요약에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다음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사항들</w:t>
      </w:r>
      <w:r>
        <w:rPr>
          <w:lang w:eastAsia="ko-KR"/>
          <w:rFonts w:ascii="Calibri" w:hAnsi="Calibri" w:cs="Calibri" w:hint="eastAsia"/>
          <w:b/>
          <w:bCs/>
          <w:iCs/>
        </w:rPr>
        <w:t>을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포함시키세</w:t>
      </w:r>
      <w:r>
        <w:rPr>
          <w:lang w:eastAsia="ko-KR"/>
          <w:rFonts w:ascii="Calibri" w:hAnsi="Calibri" w:cs="Calibri" w:hint="eastAsia"/>
          <w:b/>
          <w:bCs/>
          <w:iCs/>
        </w:rPr>
        <w:t>요</w:t>
      </w:r>
      <w:r>
        <w:rPr>
          <w:lang w:eastAsia="ko-KR"/>
          <w:rFonts w:ascii="Calibri" w:hAnsi="Calibri" w:cs="Calibri"/>
          <w:b/>
          <w:bCs/>
          <w:iCs/>
        </w:rPr>
        <w:t>:</w:t>
      </w: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환자에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대한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간략한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병력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또는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배경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그리고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사정</w:t>
      </w:r>
    </w:p>
    <w:p>
      <w:pPr>
        <w:ind w:left="720"/>
        <w:spacing w:after="0" w:line="240" w:lineRule="auto"/>
        <w:rPr>
          <w:lang w:eastAsia="ko-KR"/>
          <w:rFonts w:ascii="Calibri" w:hAnsi="Calibri" w:cs="Calibri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시행</w:t>
      </w:r>
      <w:r>
        <w:rPr>
          <w:lang w:eastAsia="ko-KR"/>
          <w:rFonts w:ascii="Calibri" w:hAnsi="Calibri" w:cs="Calibri" w:hint="eastAsia"/>
          <w:iCs/>
        </w:rPr>
        <w:t>했는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중재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/>
          <w:iCs/>
        </w:rPr>
        <w:t>(</w:t>
      </w:r>
      <w:r>
        <w:rPr>
          <w:lang w:eastAsia="ko-KR"/>
          <w:rFonts w:ascii="Calibri" w:hAnsi="Calibri" w:cs="Calibri" w:hint="eastAsia"/>
          <w:iCs/>
        </w:rPr>
        <w:t>그룹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방문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디지털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앱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전화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지원</w:t>
      </w:r>
      <w:r>
        <w:rPr>
          <w:lang w:eastAsia="ko-KR"/>
          <w:rFonts w:ascii="Calibri" w:hAnsi="Calibri" w:cs="Calibri"/>
          <w:iCs/>
        </w:rPr>
        <w:t xml:space="preserve">, </w:t>
      </w:r>
      <w:r>
        <w:rPr>
          <w:lang w:eastAsia="ko-KR"/>
          <w:rFonts w:ascii="Calibri" w:hAnsi="Calibri" w:cs="Calibri" w:hint="eastAsia"/>
          <w:iCs/>
        </w:rPr>
        <w:t>영양사의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방문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등</w:t>
      </w:r>
      <w:r>
        <w:rPr>
          <w:lang w:eastAsia="ko-KR"/>
          <w:rFonts w:ascii="Calibri" w:hAnsi="Calibri" w:cs="Calibri" w:hint="eastAsia"/>
          <w:iCs/>
        </w:rPr>
        <w:t xml:space="preserve">) </w:t>
      </w:r>
      <w:r>
        <w:rPr>
          <w:lang w:eastAsia="ko-KR"/>
          <w:rFonts w:ascii="Calibri" w:hAnsi="Calibri" w:cs="Calibri" w:hint="eastAsia"/>
          <w:iCs/>
        </w:rPr>
        <w:t>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종류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강도</w:t>
      </w:r>
      <w:r>
        <w:rPr>
          <w:lang w:eastAsia="ko-KR"/>
          <w:rFonts w:ascii="Calibri" w:hAnsi="Calibri" w:cs="Calibri" w:hint="eastAsia"/>
          <w:iCs/>
        </w:rPr>
        <w:t>(</w:t>
      </w:r>
      <w:r>
        <w:rPr>
          <w:lang w:eastAsia="ko-KR"/>
          <w:rFonts w:ascii="Calibri" w:hAnsi="Calibri" w:cs="Calibri" w:hint="eastAsia"/>
          <w:iCs/>
        </w:rPr>
        <w:t>길이</w:t>
      </w:r>
      <w:r>
        <w:rPr>
          <w:lang w:eastAsia="ko-KR"/>
          <w:rFonts w:ascii="Calibri" w:hAnsi="Calibri" w:cs="Calibri" w:hint="eastAsia"/>
          <w:iCs/>
        </w:rPr>
        <w:t>)</w:t>
      </w:r>
      <w:r>
        <w:rPr>
          <w:lang w:eastAsia="ko-KR"/>
          <w:rFonts w:ascii="Calibri" w:hAnsi="Calibri" w:cs="Calibri"/>
          <w:iCs/>
        </w:rPr>
        <w:t xml:space="preserve">, </w:t>
      </w:r>
      <w:r>
        <w:rPr>
          <w:lang w:eastAsia="ko-KR"/>
          <w:rFonts w:ascii="Calibri" w:hAnsi="Calibri" w:cs="Calibri" w:hint="eastAsia"/>
          <w:iCs/>
        </w:rPr>
        <w:t>및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회수</w:t>
      </w:r>
    </w:p>
    <w:p>
      <w:pPr>
        <w:ind w:left="720"/>
        <w:spacing w:after="0" w:line="240" w:lineRule="auto"/>
        <w:rPr>
          <w:lang w:eastAsia="ko-KR"/>
          <w:rFonts w:ascii="Calibri" w:hAnsi="Calibri" w:cs="Calibri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집중한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생활습관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분야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/>
          <w:iCs/>
        </w:rPr>
        <w:t>(</w:t>
      </w:r>
      <w:r>
        <w:rPr>
          <w:lang w:eastAsia="ko-KR"/>
          <w:rFonts w:ascii="Calibri" w:hAnsi="Calibri" w:cs="Calibri" w:hint="eastAsia"/>
          <w:iCs/>
        </w:rPr>
        <w:t>영양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신체활동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사회적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관계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스트레스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관리</w:t>
      </w:r>
      <w:r>
        <w:rPr>
          <w:lang w:eastAsia="ko-KR"/>
          <w:rFonts w:ascii="Calibri" w:hAnsi="Calibri" w:cs="Calibri" w:hint="eastAsia"/>
          <w:iCs/>
        </w:rPr>
        <w:t>/</w:t>
      </w:r>
      <w:r>
        <w:rPr>
          <w:lang w:eastAsia="ko-KR"/>
          <w:rFonts w:ascii="Calibri" w:hAnsi="Calibri" w:cs="Calibri" w:hint="eastAsia"/>
          <w:iCs/>
        </w:rPr>
        <w:t>정서적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웰빙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또는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수면</w:t>
      </w:r>
      <w:r>
        <w:rPr>
          <w:lang w:eastAsia="ko-KR"/>
          <w:rFonts w:ascii="Calibri" w:hAnsi="Calibri" w:cs="Calibri" w:hint="eastAsia"/>
          <w:iCs/>
        </w:rPr>
        <w:t>)</w:t>
      </w:r>
    </w:p>
    <w:p>
      <w:pPr>
        <w:ind w:left="720"/>
        <w:spacing w:after="0" w:line="240" w:lineRule="auto"/>
        <w:rPr>
          <w:lang w:eastAsia="ko-KR"/>
          <w:rFonts w:ascii="Calibri" w:hAnsi="Calibri" w:cs="Calibri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생활습관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변화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결과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가령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매주의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회수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및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기간에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있어서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신체활동의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증가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수준</w:t>
      </w:r>
      <w:r>
        <w:rPr>
          <w:lang w:eastAsia="ko-KR"/>
          <w:rFonts w:ascii="Calibri" w:hAnsi="Calibri" w:cs="Calibri" w:hint="eastAsia"/>
          <w:iCs/>
        </w:rPr>
        <w:t>;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첨가</w:t>
      </w:r>
      <w:r>
        <w:rPr>
          <w:lang w:eastAsia="ko-KR"/>
          <w:rFonts w:ascii="Calibri" w:hAnsi="Calibri" w:cs="Calibri" w:hint="eastAsia"/>
          <w:iCs/>
        </w:rPr>
        <w:t>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채식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식단의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회수</w:t>
      </w:r>
      <w:r>
        <w:rPr>
          <w:lang w:eastAsia="ko-KR"/>
          <w:rFonts w:ascii="Calibri" w:hAnsi="Calibri" w:cs="Calibri" w:hint="eastAsia"/>
          <w:iCs/>
        </w:rPr>
        <w:t>/</w:t>
      </w:r>
      <w:r>
        <w:rPr>
          <w:lang w:eastAsia="ko-KR"/>
          <w:rFonts w:ascii="Calibri" w:hAnsi="Calibri" w:cs="Calibri" w:hint="eastAsia"/>
          <w:iCs/>
        </w:rPr>
        <w:t>양</w:t>
      </w:r>
      <w:r>
        <w:rPr>
          <w:lang w:eastAsia="ko-KR"/>
          <w:rFonts w:ascii="Calibri" w:hAnsi="Calibri" w:cs="Calibri" w:hint="eastAsia"/>
          <w:iCs/>
        </w:rPr>
        <w:t>;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다른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식단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변화</w:t>
      </w:r>
      <w:r>
        <w:rPr>
          <w:lang w:eastAsia="ko-KR"/>
          <w:rFonts w:ascii="Calibri" w:hAnsi="Calibri" w:cs="Calibri" w:hint="eastAsia"/>
          <w:iCs/>
        </w:rPr>
        <w:t>;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수면의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증가</w:t>
      </w:r>
      <w:r>
        <w:rPr>
          <w:lang w:eastAsia="ko-KR"/>
          <w:rFonts w:ascii="Calibri" w:hAnsi="Calibri" w:cs="Calibri" w:hint="eastAsia"/>
          <w:iCs/>
        </w:rPr>
        <w:t>;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첨가</w:t>
      </w:r>
      <w:r>
        <w:rPr>
          <w:lang w:eastAsia="ko-KR"/>
          <w:rFonts w:ascii="Calibri" w:hAnsi="Calibri" w:cs="Calibri" w:hint="eastAsia"/>
          <w:iCs/>
        </w:rPr>
        <w:t>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스트레스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관리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활동</w:t>
      </w:r>
    </w:p>
    <w:p>
      <w:pPr>
        <w:ind w:left="720"/>
        <w:spacing w:after="0" w:line="240" w:lineRule="auto"/>
        <w:rPr>
          <w:lang w:eastAsia="ko-KR"/>
          <w:rFonts w:ascii="Calibri" w:hAnsi="Calibri" w:cs="Calibri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건강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성과</w:t>
      </w:r>
      <w:r>
        <w:rPr>
          <w:lang w:eastAsia="ko-KR"/>
          <w:rFonts w:ascii="Calibri" w:hAnsi="Calibri" w:cs="Calibri"/>
          <w:iCs/>
        </w:rPr>
        <w:t xml:space="preserve">, </w:t>
      </w:r>
      <w:r>
        <w:rPr>
          <w:lang w:eastAsia="ko-KR"/>
          <w:rFonts w:ascii="Calibri" w:hAnsi="Calibri" w:cs="Calibri" w:hint="eastAsia"/>
          <w:iCs/>
        </w:rPr>
        <w:t>가령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입원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및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증세의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감소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증가된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활력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징후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및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검사</w:t>
      </w:r>
      <w:r>
        <w:rPr>
          <w:lang w:eastAsia="ko-KR"/>
          <w:rFonts w:ascii="Calibri" w:hAnsi="Calibri" w:cs="Calibri" w:hint="eastAsia"/>
          <w:iCs/>
        </w:rPr>
        <w:t>,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약품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복용의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감소</w:t>
      </w:r>
      <w:r>
        <w:rPr>
          <w:lang w:eastAsia="ko-KR"/>
          <w:rFonts w:ascii="Calibri" w:hAnsi="Calibri" w:cs="Calibri" w:hint="eastAsia"/>
          <w:iCs/>
        </w:rPr>
        <w:t>/</w:t>
      </w:r>
      <w:r>
        <w:rPr>
          <w:lang w:eastAsia="ko-KR"/>
          <w:rFonts w:ascii="Calibri" w:hAnsi="Calibri" w:cs="Calibri" w:hint="eastAsia"/>
          <w:iCs/>
        </w:rPr>
        <w:t>변화</w:t>
      </w:r>
    </w:p>
    <w:p>
      <w:pPr>
        <w:ind w:left="720"/>
        <w:spacing w:after="0" w:line="240" w:lineRule="auto"/>
        <w:rPr>
          <w:lang w:eastAsia="ko-KR"/>
          <w:rFonts w:ascii="Calibri" w:hAnsi="Calibri" w:cs="Calibri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</w:rPr>
        <w:t>변화되었거나</w:t>
      </w:r>
      <w:r>
        <w:rPr>
          <w:lang w:eastAsia="ko-KR"/>
          <w:rFonts w:ascii="Calibri" w:hAnsi="Calibri" w:cs="Calibri" w:hint="eastAsia"/>
          <w:iCs/>
        </w:rPr>
        <w:t>/</w:t>
      </w:r>
      <w:r>
        <w:rPr>
          <w:lang w:eastAsia="ko-KR"/>
          <w:rFonts w:ascii="Calibri" w:hAnsi="Calibri" w:cs="Calibri" w:hint="eastAsia"/>
          <w:iCs/>
        </w:rPr>
        <w:t>향상된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삶의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질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및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삶의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만족에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관한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환자의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견해</w:t>
      </w:r>
      <w:r>
        <w:rPr>
          <w:lang w:eastAsia="ko-KR"/>
          <w:rFonts w:ascii="Calibri" w:hAnsi="Calibri" w:cs="Calibri" w:hint="eastAsia"/>
          <w:iCs/>
        </w:rPr>
        <w:t xml:space="preserve"> </w:t>
      </w:r>
    </w:p>
    <w:p>
      <w:pPr>
        <w:pStyle w:val="a8"/>
        <w:rPr>
          <w:lang w:eastAsia="ko-KR"/>
          <w:rFonts w:ascii="Calibri" w:hAnsi="Calibri" w:cs="Calibri"/>
          <w:iCs/>
        </w:rPr>
      </w:pPr>
    </w:p>
    <w:p>
      <w:pPr>
        <w:pStyle w:val="a8"/>
        <w:rPr>
          <w:lang w:eastAsia="ko-KR"/>
          <w:rFonts w:ascii="Calibri" w:hAnsi="Calibri" w:cs="Calibri"/>
          <w:b/>
          <w:bCs/>
          <w:iCs/>
        </w:rPr>
      </w:pPr>
    </w:p>
    <w:p>
      <w:pPr>
        <w:pStyle w:val="a8"/>
        <w:numPr>
          <w:ilvl w:val="0"/>
          <w:numId w:val="1"/>
        </w:numPr>
        <w:spacing w:after="0" w:line="240" w:lineRule="auto"/>
        <w:rPr>
          <w:lang w:eastAsia="ko-KR"/>
          <w:rFonts w:ascii="Calibri" w:hAnsi="Calibri" w:cs="Calibri"/>
          <w:b/>
          <w:bCs/>
          <w:iCs/>
        </w:rPr>
      </w:pPr>
      <w:r>
        <w:rPr>
          <w:lang w:eastAsia="ko-KR"/>
          <w:rFonts w:ascii="Calibri" w:hAnsi="Calibri" w:cs="Calibri" w:hint="eastAsia"/>
          <w:b/>
          <w:bCs/>
          <w:iCs/>
        </w:rPr>
        <w:t>제출</w:t>
      </w:r>
      <w:r>
        <w:rPr>
          <w:lang w:eastAsia="ko-KR"/>
          <w:rFonts w:ascii="Calibri" w:hAnsi="Calibri" w:cs="Calibri" w:hint="eastAsia"/>
          <w:b/>
          <w:bCs/>
          <w:iCs/>
        </w:rPr>
        <w:t xml:space="preserve"> </w:t>
      </w:r>
      <w:r>
        <w:rPr>
          <w:lang w:eastAsia="ko-KR"/>
          <w:rFonts w:ascii="Calibri" w:hAnsi="Calibri" w:cs="Calibri" w:hint="eastAsia"/>
          <w:b/>
          <w:bCs/>
          <w:iCs/>
        </w:rPr>
        <w:t>안내</w:t>
      </w: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/>
          <w:iCs/>
        </w:rPr>
      </w:pPr>
      <w:r>
        <w:rPr>
          <w:lang w:eastAsia="ko-KR"/>
          <w:rFonts w:ascii="Calibri" w:hAnsi="Calibri" w:cs="Calibri" w:hint="eastAsia"/>
          <w:iCs/>
          <w:u w:val="single" w:color="auto"/>
        </w:rPr>
        <w:t>제출</w:t>
      </w:r>
      <w:r>
        <w:rPr>
          <w:lang w:eastAsia="ko-KR"/>
          <w:rFonts w:ascii="Calibri" w:hAnsi="Calibri" w:cs="Calibri" w:hint="eastAsia"/>
          <w:iCs/>
          <w:u w:val="single" w:color="auto"/>
        </w:rPr>
        <w:t xml:space="preserve"> D</w:t>
      </w:r>
      <w:r>
        <w:rPr>
          <w:lang w:eastAsia="ko-KR"/>
          <w:rFonts w:ascii="Calibri" w:hAnsi="Calibri" w:cs="Calibri"/>
          <w:iCs/>
          <w:u w:val="single" w:color="auto"/>
        </w:rPr>
        <w:t>ue</w:t>
      </w:r>
      <w:r>
        <w:rPr>
          <w:lang w:eastAsia="ko-KR"/>
          <w:rFonts w:ascii="Calibri" w:hAnsi="Calibri" w:cs="Calibri" w:hint="eastAsia"/>
          <w:iCs/>
          <w:u w:val="single" w:color="auto"/>
        </w:rPr>
        <w:t>:</w:t>
      </w:r>
      <w:r>
        <w:rPr>
          <w:lang w:eastAsia="ko-KR"/>
          <w:rFonts w:ascii="Calibri" w:hAnsi="Calibri" w:cs="Calibri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보드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시험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응시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/>
          <w:iCs/>
        </w:rPr>
        <w:t>2</w:t>
      </w:r>
      <w:r>
        <w:rPr>
          <w:lang w:eastAsia="ko-KR"/>
          <w:rFonts w:ascii="Calibri" w:hAnsi="Calibri" w:cs="Calibri" w:hint="eastAsia"/>
          <w:iCs/>
        </w:rPr>
        <w:t>주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전에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본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/>
          <w:iCs/>
        </w:rPr>
        <w:t>KCLM  (</w:t>
      </w:r>
      <w:r>
        <w:rPr>
          <w:lang w:eastAsia="ko-KR"/>
          <w:rFonts w:ascii="Calibri" w:hAnsi="Calibri" w:cs="Calibri" w:hint="eastAsia"/>
          <w:iCs/>
        </w:rPr>
        <w:t>대한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생활습관의학</w:t>
      </w:r>
      <w:r>
        <w:rPr>
          <w:lang w:eastAsia="ko-KR"/>
          <w:rFonts w:ascii="Calibri" w:hAnsi="Calibri" w:cs="Calibri" w:hint="eastAsia"/>
          <w:iCs/>
        </w:rPr>
        <w:t xml:space="preserve"> 원</w:t>
      </w:r>
      <w:r>
        <w:rPr>
          <w:lang w:eastAsia="ko-KR"/>
          <w:rFonts w:ascii="Calibri" w:hAnsi="Calibri" w:cs="Calibri" w:hint="eastAsia"/>
          <w:iCs/>
        </w:rPr>
        <w:t xml:space="preserve">) </w:t>
      </w:r>
      <w:r>
        <w:rPr>
          <w:lang w:eastAsia="ko-KR"/>
          <w:rFonts w:ascii="Calibri" w:hAnsi="Calibri" w:cs="Calibri" w:hint="eastAsia"/>
          <w:iCs/>
        </w:rPr>
        <w:t>사무국으로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제출하십시요</w:t>
      </w:r>
      <w:r>
        <w:rPr>
          <w:lang w:eastAsia="ko-KR"/>
          <w:rFonts w:ascii="Calibri" w:hAnsi="Calibri" w:cs="Calibri" w:hint="eastAsia"/>
          <w:iCs/>
        </w:rPr>
        <w:t>.</w:t>
      </w:r>
      <w:r>
        <w:rPr>
          <w:lang w:eastAsia="ko-KR"/>
          <w:rFonts w:ascii="Calibri" w:hAnsi="Calibri" w:cs="Calibri"/>
          <w:iCs/>
        </w:rPr>
        <w:t xml:space="preserve"> </w:t>
      </w: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  <w:r>
        <w:rPr>
          <w:rFonts w:ascii="맑은 고딕" w:eastAsia="굴림" w:hAnsi="맑은 고딕"/>
          <w:b/>
          <w:bCs/>
          <w:noProof/>
          <w:u w:val="single" w:color="auto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page">
                  <wp:posOffset>-142875</wp:posOffset>
                </wp:positionH>
                <wp:positionV relativeFrom="paragraph">
                  <wp:posOffset>1438275</wp:posOffset>
                </wp:positionV>
                <wp:extent cx="7943850" cy="333375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0" cy="333375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90000"/>
                          </a:schemeClr>
                        </a:solidFill>
                        <a:ln>
                          <a:solidFill>
                            <a:schemeClr val="lt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  <w:rtl w:val="off"/>
                              </w:rPr>
                              <w:t>KCLM 홈페이지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instrText xml:space="preserve"> HYPERLINK "https://lifestylemedicinekorea.org" </w:instrTex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a9"/>
                                <w:lang w:eastAsia="ko-KR"/>
                                <w:rFonts w:ascii="맑은 고딕" w:eastAsia="맑은 고딕" w:hAnsi="맑은 고딕" w:cstheme="majorHAnsi"/>
                                <w:b/>
                                <w:szCs w:val="24"/>
                              </w:rPr>
                              <w:t>https://lifestylemedicinekorea.org</w:t>
                            </w:r>
                            <w:r>
                              <w:rPr>
                                <w:rStyle w:val="a9"/>
                                <w:lang w:eastAsia="ko-KR"/>
                                <w:rFonts w:ascii="맑은 고딕" w:eastAsia="맑은 고딕" w:hAnsi="맑은 고딕" w:cstheme="majorHAnsi"/>
                                <w:b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 xml:space="preserve">사무국 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>연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>락처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ascii="맑은 고딕" w:eastAsia="맑은 고딕" w:hAnsi="맑은 고딕" w:cstheme="majorHAnsi"/>
                                <w:b/>
                                <w:color w:val="000000"/>
                                <w:szCs w:val="24"/>
                                <w:rtl w:val="off"/>
                              </w:rPr>
                              <w:t>office@lifestylemedicinekorea.org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-11.25pt;margin-top:113.25pt;width:625.5pt;height:26.25pt;mso-position-horizontal-relative:page;mso-position-vertical-relative:line;v-text-anchor:middle;mso-wrap-style:square;z-index:251661312" o:allowincell="t" filled="t" fillcolor="#d0cece" stroked="t" strokecolor="#d0cece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  <w:rtl w:val="off"/>
                        </w:rPr>
                        <w:t>KCLM 홈페이지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>: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fldChar w:fldCharType="begin"/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instrText xml:space="preserve"> HYPERLINK "https://lifestylemedicinekorea.org" </w:instrTex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fldChar w:fldCharType="separate"/>
                      </w:r>
                      <w:r>
                        <w:rPr>
                          <w:rStyle w:val="a9"/>
                          <w:lang w:eastAsia="ko-KR"/>
                          <w:rFonts w:ascii="맑은 고딕" w:eastAsia="맑은 고딕" w:hAnsi="맑은 고딕" w:cstheme="majorHAnsi"/>
                          <w:b/>
                          <w:szCs w:val="24"/>
                        </w:rPr>
                        <w:t>https://lifestylemedicinekorea.org</w:t>
                      </w:r>
                      <w:r>
                        <w:rPr>
                          <w:rStyle w:val="a9"/>
                          <w:lang w:eastAsia="ko-KR"/>
                          <w:rFonts w:ascii="맑은 고딕" w:eastAsia="맑은 고딕" w:hAnsi="맑은 고딕" w:cstheme="majorHAnsi"/>
                          <w:b/>
                          <w:szCs w:val="24"/>
                        </w:rPr>
                        <w:fldChar w:fldCharType="end"/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 xml:space="preserve"> / 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 xml:space="preserve">사무국 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>연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>락처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 xml:space="preserve"> :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lang w:eastAsia="ko-KR"/>
                          <w:rFonts w:ascii="맑은 고딕" w:eastAsia="맑은 고딕" w:hAnsi="맑은 고딕" w:cstheme="majorHAnsi"/>
                          <w:b/>
                          <w:color w:val="000000"/>
                          <w:szCs w:val="24"/>
                          <w:rtl w:val="off"/>
                        </w:rPr>
                        <w:t>office@lifestylemedicinekorea.org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ko-KR"/>
          <w:rFonts w:ascii="Calibri" w:hAnsi="Calibri" w:cs="Calibri" w:hint="eastAsia"/>
          <w:iCs/>
          <w:u w:val="single" w:color="auto"/>
        </w:rPr>
        <w:t>확인</w:t>
      </w:r>
      <w:r>
        <w:rPr>
          <w:lang w:eastAsia="ko-KR"/>
          <w:rFonts w:ascii="Calibri" w:hAnsi="Calibri" w:cs="Calibri" w:hint="eastAsia"/>
          <w:iCs/>
          <w:u w:val="single" w:color="auto"/>
        </w:rPr>
        <w:t xml:space="preserve"> </w:t>
      </w:r>
      <w:r>
        <w:rPr>
          <w:lang w:eastAsia="ko-KR"/>
          <w:rFonts w:ascii="Calibri" w:hAnsi="Calibri" w:cs="Calibri" w:hint="eastAsia"/>
          <w:iCs/>
          <w:u w:val="single" w:color="auto"/>
        </w:rPr>
        <w:t>통</w:t>
      </w:r>
      <w:r>
        <w:rPr>
          <w:lang w:eastAsia="ko-KR"/>
          <w:rFonts w:ascii="Calibri" w:hAnsi="Calibri" w:cs="Calibri" w:hint="eastAsia"/>
          <w:iCs/>
          <w:u w:val="single" w:color="auto"/>
        </w:rPr>
        <w:t>보</w:t>
      </w:r>
      <w:r>
        <w:rPr>
          <w:lang w:eastAsia="ko-KR"/>
          <w:rFonts w:ascii="Calibri" w:hAnsi="Calibri" w:cs="Calibri" w:hint="eastAsia"/>
          <w:iCs/>
        </w:rPr>
        <w:t>:</w:t>
      </w:r>
      <w:r>
        <w:rPr>
          <w:lang w:eastAsia="ko-KR"/>
          <w:rFonts w:ascii="Calibri" w:hAnsi="Calibri" w:cs="Calibri"/>
          <w:iCs/>
        </w:rPr>
        <w:t xml:space="preserve"> 1</w:t>
      </w:r>
      <w:r>
        <w:rPr>
          <w:lang w:eastAsia="ko-KR"/>
          <w:rFonts w:ascii="Calibri" w:hAnsi="Calibri" w:cs="Calibri" w:hint="eastAsia"/>
          <w:iCs/>
        </w:rPr>
        <w:t>주일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전까지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사무국으로부터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제출하신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환자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사례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연구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리포터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확인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통</w:t>
      </w:r>
      <w:r>
        <w:rPr>
          <w:lang w:eastAsia="ko-KR"/>
          <w:rFonts w:ascii="Calibri" w:hAnsi="Calibri" w:cs="Calibri" w:hint="eastAsia"/>
          <w:iCs/>
        </w:rPr>
        <w:t>보</w:t>
      </w:r>
      <w:r>
        <w:rPr>
          <w:lang w:eastAsia="ko-KR"/>
          <w:rFonts w:ascii="Calibri" w:hAnsi="Calibri" w:cs="Calibri" w:hint="eastAsia"/>
          <w:iCs/>
        </w:rPr>
        <w:t>를</w:t>
      </w:r>
      <w:r>
        <w:rPr>
          <w:lang w:eastAsia="ko-KR"/>
          <w:rFonts w:ascii="Calibri" w:hAnsi="Calibri" w:cs="Calibri" w:hint="eastAsia"/>
          <w:iCs/>
        </w:rPr>
        <w:t xml:space="preserve"> </w:t>
      </w:r>
      <w:r>
        <w:rPr>
          <w:lang w:eastAsia="ko-KR"/>
          <w:rFonts w:ascii="Calibri" w:hAnsi="Calibri" w:cs="Calibri" w:hint="eastAsia"/>
          <w:iCs/>
        </w:rPr>
        <w:t>받습니다</w:t>
      </w:r>
      <w:r>
        <w:rPr>
          <w:lang w:eastAsia="ko-KR"/>
          <w:rFonts w:ascii="Calibri" w:hAnsi="Calibri" w:cs="Calibri" w:hint="eastAsia"/>
          <w:iCs/>
        </w:rPr>
        <w:t>.</w:t>
      </w:r>
      <w:r>
        <w:rPr>
          <w:lang w:eastAsia="ko-KR"/>
          <w:rFonts w:ascii="Calibri" w:hAnsi="Calibri" w:cs="Calibri"/>
          <w:iCs/>
        </w:rPr>
        <w:t xml:space="preserve"> </w:t>
      </w: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numPr>
          <w:ilvl w:val="0"/>
          <w:numId w:val="3"/>
        </w:numPr>
        <w:spacing w:after="0" w:line="240" w:lineRule="auto"/>
        <w:rPr>
          <w:lang w:eastAsia="ko-KR"/>
          <w:rFonts w:ascii="Calibri" w:hAnsi="Calibri" w:cs="Calibri" w:hint="eastAsia"/>
          <w:iCs/>
          <w:rtl w:val="off"/>
        </w:rPr>
      </w:pPr>
    </w:p>
    <w:p>
      <w:pPr>
        <w:pStyle w:val="a8"/>
        <w:ind w:leftChars="0" w:left="720"/>
        <w:jc w:val="center"/>
        <w:spacing w:after="0" w:line="240" w:lineRule="auto"/>
        <w:rPr>
          <w:lang w:eastAsia="ko-KR"/>
          <w:rFonts w:hint="eastAsia"/>
          <w:b/>
          <w:sz w:val="28"/>
          <w:rtl w:val="off"/>
        </w:rPr>
      </w:pPr>
    </w:p>
    <w:p>
      <w:pPr>
        <w:pStyle w:val="a8"/>
        <w:ind w:leftChars="0" w:left="720"/>
        <w:jc w:val="center"/>
        <w:spacing w:after="0" w:line="240" w:lineRule="auto"/>
        <w:rPr>
          <w:lang w:eastAsia="ko-KR"/>
          <w:rFonts w:hint="eastAsia"/>
          <w:b/>
          <w:sz w:val="28"/>
          <w:rtl w:val="off"/>
        </w:rPr>
      </w:pPr>
    </w:p>
    <w:p>
      <w:pPr>
        <w:pStyle w:val="a8"/>
        <w:ind w:leftChars="0" w:left="720"/>
        <w:jc w:val="center"/>
        <w:spacing w:after="0" w:line="240" w:lineRule="auto"/>
        <w:rPr>
          <w:lang w:eastAsia="ko-KR"/>
          <w:rFonts w:hint="eastAsia"/>
          <w:b/>
          <w:sz w:val="28"/>
          <w:rtl w:val="off"/>
        </w:rPr>
      </w:pPr>
    </w:p>
    <w:p>
      <w:pPr>
        <w:pStyle w:val="a8"/>
        <w:ind w:leftChars="0" w:left="720"/>
        <w:jc w:val="center"/>
        <w:spacing w:after="0" w:line="240" w:lineRule="auto"/>
        <w:rPr>
          <w:lang w:eastAsia="ko-KR"/>
          <w:b/>
          <w:sz w:val="28"/>
        </w:rPr>
      </w:pPr>
      <w:r>
        <w:rPr>
          <w:lang w:eastAsia="ko-KR"/>
          <w:b/>
          <w:sz w:val="28"/>
        </w:rPr>
        <w:drawing>
          <wp:inline distT="0" distB="0" distL="0" distR="0">
            <wp:extent cx="2814026" cy="1021887"/>
            <wp:effectExtent l="0" t="0" r="0" b="0"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026" cy="102188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dd4788c"/>
    <w:multiLevelType w:val="hybridMultilevel"/>
    <w:tmpl w:val="48aa285e"/>
    <w:lvl w:ilvl="0" w:tplc="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77cf7"/>
    <w:multiLevelType w:val="hybridMultilevel"/>
    <w:tmpl w:val="ddf0c126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84a"/>
    <w:multiLevelType w:val="hybridMultilevel"/>
    <w:tmpl w:val="2acea862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="바탕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basedOn w:val="a0"/>
    <w:semiHidden/>
    <w:unhideWhenUsed/>
    <w:rPr>
      <w:sz w:val="16"/>
      <w:szCs w:val="16"/>
    </w:rPr>
  </w:style>
  <w:style w:type="paragraph" w:styleId="a6">
    <w:name w:val="annotation text"/>
    <w:uiPriority w:val="99"/>
    <w:basedOn w:val="a"/>
    <w:link w:val="Char0"/>
    <w:semiHidden/>
    <w:unhideWhenUsed/>
    <w:pPr>
      <w:spacing w:line="240" w:lineRule="auto"/>
    </w:pPr>
    <w:rPr>
      <w:sz w:val="20"/>
      <w:szCs w:val="20"/>
    </w:rPr>
  </w:style>
  <w:style w:type="character" w:customStyle="1" w:styleId="Char0">
    <w:name w:val="메모 텍스트 Char"/>
    <w:uiPriority w:val="99"/>
    <w:basedOn w:val="a0"/>
    <w:link w:val="a6"/>
    <w:semiHidden/>
    <w:rPr>
      <w:sz w:val="20"/>
      <w:szCs w:val="20"/>
    </w:rPr>
  </w:style>
  <w:style w:type="paragraph" w:styleId="a7">
    <w:name w:val="annotation subject"/>
    <w:uiPriority w:val="99"/>
    <w:basedOn w:val="a6"/>
    <w:next w:val="a6"/>
    <w:link w:val="Char1"/>
    <w:semiHidden/>
    <w:unhideWhenUsed/>
    <w:rPr>
      <w:b/>
      <w:bCs/>
    </w:rPr>
  </w:style>
  <w:style w:type="character" w:customStyle="1" w:styleId="Char1">
    <w:name w:val="메모 주제 Char"/>
    <w:uiPriority w:val="99"/>
    <w:basedOn w:val="Char0"/>
    <w:link w:val="a7"/>
    <w:semiHidden/>
    <w:rPr>
      <w:b/>
      <w:bCs/>
      <w:sz w:val="20"/>
      <w:szCs w:val="20"/>
    </w:rPr>
  </w:style>
  <w:style w:type="paragraph" w:styleId="a8">
    <w:name w:val="List Paragraph"/>
    <w:uiPriority w:val="34"/>
    <w:basedOn w:val="a"/>
    <w:qFormat/>
    <w:pPr>
      <w:ind w:left="720"/>
      <w:contextualSpacing/>
    </w:pPr>
  </w:style>
  <w:style w:type="character" w:styleId="a9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stephan.herzog@lmscare.com</dc:creator>
  <cp:keywords/>
  <dc:description/>
  <cp:lastModifiedBy>hymnk</cp:lastModifiedBy>
  <cp:revision>1</cp:revision>
  <dcterms:created xsi:type="dcterms:W3CDTF">2020-02-08T06:36:00Z</dcterms:created>
  <dcterms:modified xsi:type="dcterms:W3CDTF">2024-01-25T03:19:16Z</dcterms:modified>
  <cp:version>1200.0100.01</cp:version>
</cp:coreProperties>
</file>